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D8" w:rsidRPr="00775BD8" w:rsidRDefault="00775BD8" w:rsidP="00D65765">
      <w:pPr>
        <w:spacing w:line="240" w:lineRule="exact"/>
        <w:ind w:left="8505"/>
        <w:jc w:val="center"/>
        <w:rPr>
          <w:lang w:val="ru-RU"/>
        </w:rPr>
      </w:pPr>
      <w:r w:rsidRPr="00775BD8">
        <w:rPr>
          <w:lang w:val="ru-RU"/>
        </w:rPr>
        <w:t xml:space="preserve">Приложение № </w:t>
      </w:r>
      <w:r w:rsidR="005F5E58">
        <w:rPr>
          <w:lang w:val="ru-RU"/>
        </w:rPr>
        <w:t>1</w:t>
      </w:r>
    </w:p>
    <w:p w:rsidR="00A44BCA" w:rsidRPr="00A44BCA" w:rsidRDefault="00775BD8" w:rsidP="00D65765">
      <w:pPr>
        <w:spacing w:line="240" w:lineRule="exact"/>
        <w:ind w:left="8505"/>
        <w:jc w:val="center"/>
        <w:rPr>
          <w:lang w:val="ru-RU"/>
        </w:rPr>
      </w:pPr>
      <w:r w:rsidRPr="00775BD8">
        <w:rPr>
          <w:lang w:val="ru-RU"/>
        </w:rPr>
        <w:t xml:space="preserve">к </w:t>
      </w:r>
      <w:r w:rsidR="00A44BCA" w:rsidRPr="00A44BCA">
        <w:rPr>
          <w:lang w:val="ru-RU"/>
        </w:rPr>
        <w:t>муниципальной программ</w:t>
      </w:r>
      <w:r w:rsidR="00A44BCA">
        <w:rPr>
          <w:lang w:val="ru-RU"/>
        </w:rPr>
        <w:t>е</w:t>
      </w:r>
      <w:r w:rsidR="00A44BCA" w:rsidRPr="00A44BCA">
        <w:rPr>
          <w:lang w:val="ru-RU"/>
        </w:rPr>
        <w:t xml:space="preserve"> Шпаковского муниципального</w:t>
      </w:r>
      <w:r w:rsidR="00D65765">
        <w:rPr>
          <w:lang w:val="ru-RU"/>
        </w:rPr>
        <w:t xml:space="preserve"> </w:t>
      </w:r>
      <w:r w:rsidR="00A44BCA" w:rsidRPr="00A44BCA">
        <w:rPr>
          <w:lang w:val="ru-RU"/>
        </w:rPr>
        <w:t>округа Ставропольского края</w:t>
      </w:r>
    </w:p>
    <w:p w:rsidR="00A44BCA" w:rsidRPr="00D65765" w:rsidRDefault="00A44BCA" w:rsidP="00D65765">
      <w:pPr>
        <w:spacing w:line="240" w:lineRule="exact"/>
        <w:ind w:left="8505"/>
        <w:jc w:val="center"/>
        <w:rPr>
          <w:lang w:val="ru-RU"/>
        </w:rPr>
      </w:pPr>
      <w:r w:rsidRPr="00D65765">
        <w:rPr>
          <w:lang w:val="ru-RU"/>
        </w:rPr>
        <w:t>«Противодействие коррупции»</w:t>
      </w:r>
    </w:p>
    <w:p w:rsidR="00712DAA" w:rsidRDefault="00712DAA" w:rsidP="00A44BCA">
      <w:pPr>
        <w:widowControl w:val="0"/>
        <w:suppressAutoHyphens/>
        <w:autoSpaceDE w:val="0"/>
        <w:autoSpaceDN w:val="0"/>
        <w:adjustRightInd w:val="0"/>
        <w:spacing w:line="240" w:lineRule="exact"/>
        <w:jc w:val="right"/>
        <w:rPr>
          <w:szCs w:val="28"/>
          <w:lang w:val="ru-RU"/>
        </w:rPr>
      </w:pPr>
    </w:p>
    <w:p w:rsidR="00410486" w:rsidRDefault="00410486" w:rsidP="00A44BCA">
      <w:pPr>
        <w:widowControl w:val="0"/>
        <w:suppressAutoHyphens/>
        <w:autoSpaceDE w:val="0"/>
        <w:autoSpaceDN w:val="0"/>
        <w:adjustRightInd w:val="0"/>
        <w:spacing w:line="240" w:lineRule="exact"/>
        <w:jc w:val="right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995A5B" w:rsidRPr="00995A5B" w:rsidRDefault="00FD0175" w:rsidP="00995A5B">
      <w:pPr>
        <w:spacing w:line="240" w:lineRule="exact"/>
        <w:jc w:val="center"/>
        <w:rPr>
          <w:lang w:val="ru-RU"/>
        </w:rPr>
      </w:pPr>
      <w:r w:rsidRPr="00FD0175">
        <w:rPr>
          <w:szCs w:val="28"/>
          <w:lang w:val="ru-RU" w:bidi="ar-SA"/>
        </w:rPr>
        <w:t>о достижении 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="00995A5B" w:rsidRPr="00995A5B">
        <w:rPr>
          <w:lang w:val="ru-RU"/>
        </w:rPr>
        <w:t>муниципальной программы Шпаковского муниципального</w:t>
      </w:r>
    </w:p>
    <w:p w:rsidR="00FD0175" w:rsidRDefault="00995A5B" w:rsidP="00775BD8">
      <w:pPr>
        <w:spacing w:line="240" w:lineRule="exact"/>
        <w:jc w:val="center"/>
        <w:rPr>
          <w:spacing w:val="-4"/>
          <w:lang w:val="ru-RU"/>
        </w:rPr>
      </w:pPr>
      <w:r w:rsidRPr="00995A5B">
        <w:rPr>
          <w:lang w:val="ru-RU"/>
        </w:rPr>
        <w:t xml:space="preserve">округа Ставропольского </w:t>
      </w:r>
      <w:r w:rsidR="00EE5B6B" w:rsidRPr="00995A5B">
        <w:rPr>
          <w:lang w:val="ru-RU"/>
        </w:rPr>
        <w:t>края</w:t>
      </w:r>
      <w:r w:rsidR="00EE5B6B">
        <w:rPr>
          <w:lang w:val="ru-RU"/>
        </w:rPr>
        <w:t xml:space="preserve"> </w:t>
      </w:r>
      <w:r w:rsidR="00EE5B6B" w:rsidRPr="00995A5B">
        <w:rPr>
          <w:lang w:val="ru-RU"/>
        </w:rPr>
        <w:t>«</w:t>
      </w:r>
      <w:r w:rsidRPr="00995A5B">
        <w:rPr>
          <w:lang w:val="ru-RU"/>
        </w:rPr>
        <w:t>Противодействие коррупции»</w:t>
      </w:r>
      <w:r w:rsidR="00461170">
        <w:rPr>
          <w:lang w:val="ru-RU"/>
        </w:rPr>
        <w:t xml:space="preserve"> </w:t>
      </w:r>
    </w:p>
    <w:p w:rsidR="00EE5B6B" w:rsidRPr="00FD0175" w:rsidRDefault="00EE5B6B" w:rsidP="00775BD8">
      <w:pPr>
        <w:spacing w:line="240" w:lineRule="exact"/>
        <w:jc w:val="center"/>
        <w:rPr>
          <w:b/>
          <w:szCs w:val="28"/>
          <w:lang w:val="ru-RU" w:bidi="ar-SA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058"/>
        <w:gridCol w:w="1560"/>
        <w:gridCol w:w="1417"/>
        <w:gridCol w:w="1418"/>
        <w:gridCol w:w="1417"/>
        <w:gridCol w:w="1559"/>
      </w:tblGrid>
      <w:tr w:rsidR="00E93846" w:rsidRPr="00371C54" w:rsidTr="00E93846">
        <w:trPr>
          <w:trHeight w:val="15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113" w:firstLine="68"/>
              <w:rPr>
                <w:sz w:val="22"/>
              </w:rPr>
            </w:pPr>
            <w:r w:rsidRPr="00371C54">
              <w:rPr>
                <w:sz w:val="22"/>
              </w:rPr>
              <w:t>№</w:t>
            </w:r>
          </w:p>
          <w:p w:rsidR="00E93846" w:rsidRPr="00371C54" w:rsidRDefault="00E93846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255" w:firstLine="68"/>
              <w:rPr>
                <w:sz w:val="22"/>
              </w:rPr>
            </w:pPr>
            <w:r w:rsidRPr="00371C54">
              <w:rPr>
                <w:sz w:val="22"/>
              </w:rPr>
              <w:t>п/п</w:t>
            </w:r>
          </w:p>
        </w:tc>
        <w:tc>
          <w:tcPr>
            <w:tcW w:w="7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Default="00E93846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 xml:space="preserve">Наименование индикатора достижения цели </w:t>
            </w:r>
            <w:r>
              <w:rPr>
                <w:sz w:val="22"/>
                <w:lang w:val="ru-RU"/>
              </w:rPr>
              <w:t>Программы</w:t>
            </w:r>
          </w:p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>и показателя решения задачи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left="39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Единица измерения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left="63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Значения показателей по годам</w:t>
            </w:r>
          </w:p>
        </w:tc>
      </w:tr>
      <w:tr w:rsidR="00E93846" w:rsidRPr="00371C54" w:rsidTr="00E93846">
        <w:trPr>
          <w:trHeight w:val="15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jc w:val="left"/>
              <w:rPr>
                <w:sz w:val="22"/>
              </w:rPr>
            </w:pPr>
          </w:p>
        </w:tc>
        <w:tc>
          <w:tcPr>
            <w:tcW w:w="7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jc w:val="left"/>
              <w:rPr>
                <w:sz w:val="22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2027 год</w:t>
            </w:r>
          </w:p>
        </w:tc>
      </w:tr>
      <w:tr w:rsidR="00E93846" w:rsidRPr="00371C54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</w:rPr>
            </w:pPr>
            <w:r w:rsidRPr="00371C54">
              <w:rPr>
                <w:sz w:val="22"/>
              </w:rPr>
              <w:t>1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46" w:rsidRPr="00371C54" w:rsidRDefault="00E9384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E93846" w:rsidRDefault="00E9384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</w:tr>
      <w:tr w:rsidR="00E93846" w:rsidRPr="00E627B8" w:rsidTr="009048FD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0C3C3B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0C3C3B">
            <w:pPr>
              <w:suppressAutoHyphens/>
              <w:spacing w:line="240" w:lineRule="exact"/>
              <w:rPr>
                <w:szCs w:val="28"/>
                <w:lang w:val="ru-RU"/>
              </w:rPr>
            </w:pPr>
            <w:r w:rsidRPr="0021104F">
              <w:rPr>
                <w:szCs w:val="28"/>
                <w:lang w:val="ru-RU"/>
              </w:rPr>
              <w:t xml:space="preserve">Цель </w:t>
            </w:r>
            <w:r>
              <w:rPr>
                <w:szCs w:val="28"/>
                <w:lang w:val="ru-RU"/>
              </w:rPr>
              <w:t>П</w:t>
            </w:r>
            <w:r w:rsidRPr="0021104F">
              <w:rPr>
                <w:szCs w:val="28"/>
                <w:lang w:val="ru-RU"/>
              </w:rPr>
              <w:t>рограммы:</w:t>
            </w:r>
          </w:p>
          <w:p w:rsidR="00E93846" w:rsidRPr="0021104F" w:rsidRDefault="00E93846" w:rsidP="000C3C3B">
            <w:pPr>
              <w:suppressAutoHyphens/>
              <w:spacing w:line="240" w:lineRule="exact"/>
              <w:rPr>
                <w:szCs w:val="28"/>
                <w:lang w:val="ru-RU"/>
              </w:rPr>
            </w:pPr>
          </w:p>
          <w:p w:rsidR="00E93846" w:rsidRPr="0021104F" w:rsidRDefault="00E93846" w:rsidP="000C3C3B">
            <w:pPr>
              <w:suppressAutoHyphens/>
              <w:spacing w:line="240" w:lineRule="exact"/>
              <w:rPr>
                <w:szCs w:val="28"/>
                <w:lang w:val="ru-RU"/>
              </w:rPr>
            </w:pPr>
            <w:r>
              <w:rPr>
                <w:lang w:val="ru-RU"/>
              </w:rPr>
              <w:t>С</w:t>
            </w:r>
            <w:r w:rsidRPr="000C3C3B">
              <w:rPr>
                <w:lang w:val="ru-RU"/>
              </w:rPr>
              <w:t xml:space="preserve">нижение уровня коррупции, ее проявлений во всех сферах жизнедеятельности сообщества, укрепление доверия жителей </w:t>
            </w:r>
            <w:r>
              <w:rPr>
                <w:lang w:val="ru-RU"/>
              </w:rPr>
              <w:t xml:space="preserve">Шпаковского </w:t>
            </w:r>
            <w:r w:rsidRPr="000C3C3B">
              <w:rPr>
                <w:lang w:val="ru-RU"/>
              </w:rPr>
              <w:t xml:space="preserve">муниципального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0C3C3B">
              <w:rPr>
                <w:lang w:val="ru-RU"/>
              </w:rPr>
              <w:t xml:space="preserve">к органам местного самоуправления </w:t>
            </w:r>
            <w:r>
              <w:rPr>
                <w:lang w:val="ru-RU"/>
              </w:rPr>
              <w:t xml:space="preserve">Шпаковского </w:t>
            </w:r>
            <w:r w:rsidRPr="000C3C3B">
              <w:rPr>
                <w:lang w:val="ru-RU"/>
              </w:rPr>
              <w:t xml:space="preserve">муниципального округа </w:t>
            </w:r>
            <w:r>
              <w:rPr>
                <w:lang w:val="ru-RU"/>
              </w:rPr>
              <w:t>Ставропольского края</w:t>
            </w:r>
            <w:r w:rsidRPr="000C3C3B">
              <w:rPr>
                <w:lang w:val="ru-RU"/>
              </w:rPr>
              <w:t xml:space="preserve">, а также активное привлечение общественных организаций и средств массовой информации к деятельности по противодействию коррупции, обеспечению открытости и доступности информации о деятельности органов местного самоуправления </w:t>
            </w:r>
            <w:r>
              <w:rPr>
                <w:lang w:val="ru-RU"/>
              </w:rPr>
              <w:t xml:space="preserve">Шпаковского </w:t>
            </w:r>
            <w:r w:rsidRPr="000C3C3B">
              <w:rPr>
                <w:lang w:val="ru-RU"/>
              </w:rPr>
              <w:t xml:space="preserve">муниципального округа </w:t>
            </w:r>
            <w:r>
              <w:rPr>
                <w:lang w:val="ru-RU"/>
              </w:rPr>
              <w:t>Ставропольского края</w:t>
            </w:r>
          </w:p>
        </w:tc>
      </w:tr>
      <w:tr w:rsidR="00E93846" w:rsidRPr="00716869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9A38B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E7170C">
            <w:pPr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Cs w:val="28"/>
                <w:lang w:val="ru-RU" w:bidi="ar-SA"/>
              </w:rPr>
            </w:pPr>
            <w:r>
              <w:rPr>
                <w:rFonts w:eastAsiaTheme="minorHAnsi"/>
                <w:szCs w:val="28"/>
                <w:lang w:val="ru-RU" w:bidi="ar-SA"/>
              </w:rPr>
              <w:t>Целевой показатель эффективности Программы:</w:t>
            </w:r>
          </w:p>
          <w:p w:rsidR="00E93846" w:rsidRDefault="00E93846" w:rsidP="00E7170C">
            <w:pPr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Cs w:val="28"/>
                <w:lang w:val="ru-RU" w:bidi="ar-SA"/>
              </w:rPr>
            </w:pPr>
            <w:r>
              <w:rPr>
                <w:rFonts w:eastAsiaTheme="minorHAnsi"/>
                <w:szCs w:val="28"/>
                <w:lang w:val="ru-RU" w:bidi="ar-SA"/>
              </w:rPr>
              <w:t>число проявлений коррупции в системе муниципального управления в Шпаковском муниципальном округе</w:t>
            </w:r>
          </w:p>
          <w:p w:rsidR="00E93846" w:rsidRPr="0021104F" w:rsidRDefault="00E93846" w:rsidP="009A38BA">
            <w:pPr>
              <w:suppressAutoHyphens/>
              <w:spacing w:line="240" w:lineRule="exact"/>
              <w:rPr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9A38B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21104F">
              <w:rPr>
                <w:szCs w:val="28"/>
                <w:lang w:val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9A38B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9A38B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9A38B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9A38B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E93846" w:rsidRPr="00E627B8" w:rsidTr="0013695F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0C3C3B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1.</w:t>
            </w: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9454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Задача 1 Программы:</w:t>
            </w:r>
          </w:p>
          <w:p w:rsidR="00E93846" w:rsidRDefault="00E93846" w:rsidP="009454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о</w:t>
            </w:r>
            <w:r w:rsidRPr="00716869">
              <w:rPr>
                <w:rFonts w:eastAsiaTheme="minorHAnsi"/>
                <w:szCs w:val="28"/>
                <w:lang w:val="ru-RU"/>
              </w:rPr>
              <w:t xml:space="preserve">существление соблюдения запретов, ограничений и требований, установленных в целях противодействия коррупции в </w:t>
            </w:r>
            <w:r w:rsidRPr="00716869">
              <w:rPr>
                <w:szCs w:val="28"/>
                <w:lang w:val="ru-RU"/>
              </w:rPr>
              <w:t>администрации Шпаковского муниципального округа Ставропольского края</w:t>
            </w:r>
          </w:p>
        </w:tc>
      </w:tr>
      <w:tr w:rsidR="00E93846" w:rsidRPr="00545E2C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6928FF" w:rsidRDefault="00E93846" w:rsidP="000C3C3B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1.1.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94547C" w:rsidRDefault="00E93846" w:rsidP="000C3C3B">
            <w:pPr>
              <w:suppressAutoHyphens/>
              <w:spacing w:line="240" w:lineRule="exact"/>
              <w:rPr>
                <w:szCs w:val="28"/>
                <w:lang w:val="ru-RU"/>
              </w:rPr>
            </w:pPr>
            <w:r w:rsidRPr="0094547C">
              <w:rPr>
                <w:lang w:val="ru-RU"/>
              </w:rPr>
              <w:t>количество проведенных занятий, обучений в администрации Шпаковского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9454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21104F">
              <w:rPr>
                <w:szCs w:val="28"/>
                <w:lang w:val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0C3C3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0C3C3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0C3C3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0C3C3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E93846" w:rsidRPr="00E627B8" w:rsidTr="00F0716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2.</w:t>
            </w: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Задача 2 Программы:</w:t>
            </w:r>
          </w:p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 w:rsidRPr="00716869">
              <w:rPr>
                <w:lang w:val="ru-RU"/>
              </w:rPr>
              <w:t>организация антикоррупционной пропаганды в Шпаковском муниципальном округе в целях формирования в обществе нетерпимого отношения к коррупции</w:t>
            </w:r>
          </w:p>
        </w:tc>
      </w:tr>
      <w:tr w:rsidR="00E93846" w:rsidRPr="00545E2C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6928FF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2.1.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94547C" w:rsidRDefault="00E93846" w:rsidP="00716869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  <w:r w:rsidRPr="00FF0371">
              <w:rPr>
                <w:szCs w:val="28"/>
                <w:lang w:val="ru-RU"/>
              </w:rPr>
              <w:t xml:space="preserve">количество проведенных мероприятий по </w:t>
            </w:r>
            <w:r w:rsidRPr="00FF0371">
              <w:rPr>
                <w:szCs w:val="28"/>
                <w:lang w:val="ru-RU"/>
              </w:rPr>
              <w:lastRenderedPageBreak/>
              <w:t>формированию в обществе антикоррупционного сознания и нетерпимости к коррупционному поведению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pacing w:line="240" w:lineRule="exact"/>
              <w:jc w:val="center"/>
              <w:rPr>
                <w:szCs w:val="28"/>
              </w:rPr>
            </w:pPr>
            <w:r w:rsidRPr="0021104F">
              <w:rPr>
                <w:szCs w:val="28"/>
                <w:lang w:val="ru-RU"/>
              </w:rPr>
              <w:lastRenderedPageBreak/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B01CB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B01CB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B01CB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E93846" w:rsidRPr="00E627B8" w:rsidTr="0074765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3.</w:t>
            </w: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Задача 3 Программы:</w:t>
            </w:r>
          </w:p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 w:rsidRPr="00716869">
              <w:rPr>
                <w:rFonts w:eastAsiaTheme="minorHAnsi"/>
                <w:szCs w:val="28"/>
                <w:lang w:val="ru-RU"/>
              </w:rPr>
              <w:t>повышение эффективности обучения муниципальных служащих по вопросам противодействия коррупции</w:t>
            </w:r>
          </w:p>
        </w:tc>
      </w:tr>
      <w:tr w:rsidR="00E93846" w:rsidRPr="00545E2C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545E2C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3.1.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uppressAutoHyphens/>
              <w:spacing w:after="80" w:line="240" w:lineRule="exact"/>
              <w:rPr>
                <w:szCs w:val="28"/>
                <w:lang w:val="ru-RU"/>
              </w:rPr>
            </w:pPr>
            <w:r w:rsidRPr="00FF0371">
              <w:rPr>
                <w:lang w:val="ru-RU"/>
              </w:rPr>
              <w:t xml:space="preserve">количество муниципальных служащих, прошедших обучение </w:t>
            </w:r>
            <w:r w:rsidRPr="00FF0371">
              <w:rPr>
                <w:szCs w:val="28"/>
                <w:lang w:val="ru-RU"/>
              </w:rPr>
              <w:t>по профессиональному развитию в области противодействия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pacing w:line="240" w:lineRule="exact"/>
              <w:jc w:val="center"/>
              <w:rPr>
                <w:szCs w:val="28"/>
              </w:rPr>
            </w:pPr>
            <w:r w:rsidRPr="0021104F">
              <w:rPr>
                <w:szCs w:val="28"/>
                <w:lang w:val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F0371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F0371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F0371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</w:tr>
      <w:tr w:rsidR="00E93846" w:rsidRPr="00E627B8" w:rsidTr="009466AF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4.</w:t>
            </w: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Задача 4 Программы:</w:t>
            </w:r>
          </w:p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 w:rsidRPr="00716869">
              <w:rPr>
                <w:rFonts w:eastAsiaTheme="minorHAnsi"/>
                <w:szCs w:val="28"/>
                <w:lang w:val="ru-RU"/>
              </w:rPr>
              <w:t>активизация участия в реализации антикоррупционных мероприятий</w:t>
            </w:r>
          </w:p>
        </w:tc>
      </w:tr>
      <w:tr w:rsidR="00E93846" w:rsidRPr="00545E2C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545E2C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4.1.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FF0371" w:rsidRDefault="00E93846" w:rsidP="00D65765">
            <w:pPr>
              <w:suppressAutoHyphens/>
              <w:spacing w:after="80" w:line="240" w:lineRule="exact"/>
              <w:rPr>
                <w:lang w:val="ru-RU"/>
              </w:rPr>
            </w:pPr>
            <w:r w:rsidRPr="00FF0371">
              <w:rPr>
                <w:szCs w:val="28"/>
                <w:lang w:val="ru-RU"/>
              </w:rPr>
              <w:t>количество проведенных встреч, рабочих совещаний, семинаров, научно-практических конференций, круглых столов совместных мероприятий с участием муниципальных служащих администрации округа, отраслевых (функциональных) органов и территориальных отделов администрации округа и образовательных организации в области противодействия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pacing w:line="240" w:lineRule="exact"/>
              <w:jc w:val="center"/>
              <w:rPr>
                <w:szCs w:val="28"/>
              </w:rPr>
            </w:pPr>
            <w:r w:rsidRPr="0021104F">
              <w:rPr>
                <w:szCs w:val="28"/>
                <w:lang w:val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E93846" w:rsidRPr="00E627B8" w:rsidTr="0037696A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5.</w:t>
            </w:r>
          </w:p>
        </w:tc>
        <w:tc>
          <w:tcPr>
            <w:tcW w:w="14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Задача 5 Программы:</w:t>
            </w:r>
          </w:p>
          <w:p w:rsidR="00E93846" w:rsidRDefault="00E93846" w:rsidP="0071686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 w:rsidRPr="00716869">
              <w:rPr>
                <w:rFonts w:eastAsiaTheme="minorHAnsi"/>
                <w:szCs w:val="28"/>
                <w:lang w:val="ru-RU"/>
              </w:rPr>
              <w:t xml:space="preserve">обеспечение открытости и доступности информации </w:t>
            </w:r>
            <w:r w:rsidRPr="00716869">
              <w:rPr>
                <w:lang w:val="ru-RU"/>
              </w:rPr>
              <w:t>по вопросам регулирования деятельности в области противодействия коррупции</w:t>
            </w:r>
          </w:p>
        </w:tc>
      </w:tr>
      <w:tr w:rsidR="00E93846" w:rsidRPr="00545E2C" w:rsidTr="00E93846">
        <w:trPr>
          <w:trHeight w:val="1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545E2C" w:rsidRDefault="00E93846" w:rsidP="00716869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5.1.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  <w:r w:rsidRPr="00FF0371">
              <w:rPr>
                <w:lang w:val="ru-RU"/>
              </w:rPr>
              <w:t xml:space="preserve">количество изданий по </w:t>
            </w:r>
            <w:r w:rsidRPr="00FF0371">
              <w:rPr>
                <w:szCs w:val="28"/>
                <w:lang w:val="ru-RU"/>
              </w:rPr>
              <w:t>повышению эффективности мероприятий по противодействию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1104F" w:rsidRDefault="00E93846" w:rsidP="00716869">
            <w:pPr>
              <w:spacing w:line="240" w:lineRule="exact"/>
              <w:jc w:val="center"/>
              <w:rPr>
                <w:szCs w:val="28"/>
              </w:rPr>
            </w:pPr>
            <w:r w:rsidRPr="0021104F">
              <w:rPr>
                <w:szCs w:val="28"/>
                <w:lang w:val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Pr="00244034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46" w:rsidRDefault="00E93846" w:rsidP="00716869">
            <w:pPr>
              <w:suppressAutoHyphens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</w:tbl>
    <w:p w:rsidR="00D41C04" w:rsidRDefault="00D41C04"/>
    <w:p w:rsidR="000D26D3" w:rsidRDefault="000D26D3">
      <w:bookmarkStart w:id="0" w:name="_GoBack"/>
      <w:bookmarkEnd w:id="0"/>
    </w:p>
    <w:sectPr w:rsidR="000D26D3" w:rsidSect="00D65765">
      <w:pgSz w:w="16838" w:h="11906" w:orient="landscape"/>
      <w:pgMar w:top="1702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7A" w:rsidRDefault="00DF7B7A" w:rsidP="00410486">
      <w:r>
        <w:separator/>
      </w:r>
    </w:p>
  </w:endnote>
  <w:endnote w:type="continuationSeparator" w:id="0">
    <w:p w:rsidR="00DF7B7A" w:rsidRDefault="00DF7B7A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7A" w:rsidRDefault="00DF7B7A" w:rsidP="00410486">
      <w:r>
        <w:separator/>
      </w:r>
    </w:p>
  </w:footnote>
  <w:footnote w:type="continuationSeparator" w:id="0">
    <w:p w:rsidR="00DF7B7A" w:rsidRDefault="00DF7B7A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15401"/>
    <w:rsid w:val="0003454D"/>
    <w:rsid w:val="000C3C3B"/>
    <w:rsid w:val="000D26D3"/>
    <w:rsid w:val="001644F3"/>
    <w:rsid w:val="001C080D"/>
    <w:rsid w:val="001C77F4"/>
    <w:rsid w:val="0021104F"/>
    <w:rsid w:val="00244034"/>
    <w:rsid w:val="00355C28"/>
    <w:rsid w:val="00371C54"/>
    <w:rsid w:val="00380B40"/>
    <w:rsid w:val="00410486"/>
    <w:rsid w:val="00461170"/>
    <w:rsid w:val="004740A3"/>
    <w:rsid w:val="00484539"/>
    <w:rsid w:val="00545E2C"/>
    <w:rsid w:val="00553925"/>
    <w:rsid w:val="005F5E58"/>
    <w:rsid w:val="006225D8"/>
    <w:rsid w:val="00685E76"/>
    <w:rsid w:val="006928FF"/>
    <w:rsid w:val="006A702C"/>
    <w:rsid w:val="00712DAA"/>
    <w:rsid w:val="00716869"/>
    <w:rsid w:val="00775BD8"/>
    <w:rsid w:val="007E7CB3"/>
    <w:rsid w:val="00866E36"/>
    <w:rsid w:val="00884D14"/>
    <w:rsid w:val="008D2E18"/>
    <w:rsid w:val="008E473B"/>
    <w:rsid w:val="009272F4"/>
    <w:rsid w:val="0094547C"/>
    <w:rsid w:val="00956F3D"/>
    <w:rsid w:val="00995A5B"/>
    <w:rsid w:val="009A38BA"/>
    <w:rsid w:val="009B5706"/>
    <w:rsid w:val="00A44BCA"/>
    <w:rsid w:val="00AC23EB"/>
    <w:rsid w:val="00AD7A99"/>
    <w:rsid w:val="00B226C2"/>
    <w:rsid w:val="00B3752C"/>
    <w:rsid w:val="00B600F3"/>
    <w:rsid w:val="00B923F8"/>
    <w:rsid w:val="00BA32FE"/>
    <w:rsid w:val="00C237C5"/>
    <w:rsid w:val="00C94ACA"/>
    <w:rsid w:val="00CB2A3F"/>
    <w:rsid w:val="00D13BAB"/>
    <w:rsid w:val="00D34997"/>
    <w:rsid w:val="00D41C04"/>
    <w:rsid w:val="00D52CA4"/>
    <w:rsid w:val="00D65765"/>
    <w:rsid w:val="00DF7B7A"/>
    <w:rsid w:val="00E33A0C"/>
    <w:rsid w:val="00E3572F"/>
    <w:rsid w:val="00E601D4"/>
    <w:rsid w:val="00E627B8"/>
    <w:rsid w:val="00E7170C"/>
    <w:rsid w:val="00E93846"/>
    <w:rsid w:val="00EC796A"/>
    <w:rsid w:val="00EE5B6B"/>
    <w:rsid w:val="00F91653"/>
    <w:rsid w:val="00FA2F93"/>
    <w:rsid w:val="00FA72A3"/>
    <w:rsid w:val="00FB01CB"/>
    <w:rsid w:val="00FD0175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BD3D9-766F-4411-86F1-F45EBD7D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657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5765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Пк</cp:lastModifiedBy>
  <cp:revision>60</cp:revision>
  <cp:lastPrinted>2025-01-28T13:06:00Z</cp:lastPrinted>
  <dcterms:created xsi:type="dcterms:W3CDTF">2023-07-31T09:07:00Z</dcterms:created>
  <dcterms:modified xsi:type="dcterms:W3CDTF">2025-02-24T11:49:00Z</dcterms:modified>
</cp:coreProperties>
</file>